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8A9" w:rsidRDefault="00D578A9" w:rsidP="00D578A9">
      <w:pPr>
        <w:spacing w:after="0" w:line="240" w:lineRule="auto"/>
        <w:jc w:val="center"/>
        <w:rPr>
          <w:rFonts w:ascii="Garamond" w:eastAsia="Times New Roman" w:hAnsi="Garamond" w:cs="Arial"/>
          <w:sz w:val="28"/>
          <w:szCs w:val="28"/>
          <w:u w:val="single"/>
        </w:rPr>
      </w:pPr>
      <w:r>
        <w:rPr>
          <w:rFonts w:ascii="Garamond" w:eastAsia="Times New Roman" w:hAnsi="Garamond" w:cs="Times New Roman"/>
          <w:sz w:val="28"/>
          <w:szCs w:val="28"/>
          <w:u w:val="single"/>
        </w:rPr>
        <w:t>LETTRE D’</w:t>
      </w:r>
      <w:r>
        <w:rPr>
          <w:rFonts w:ascii="Garamond" w:eastAsia="Times New Roman" w:hAnsi="Garamond" w:cs="Arial"/>
          <w:smallCaps/>
          <w:sz w:val="28"/>
          <w:szCs w:val="28"/>
          <w:u w:val="single"/>
        </w:rPr>
        <w:t xml:space="preserve">ENGAGEMENT DU PARTENAIRE COMMUNAUTAIRE </w:t>
      </w:r>
      <w:r>
        <w:rPr>
          <w:rFonts w:ascii="Garamond" w:eastAsia="Times New Roman" w:hAnsi="Garamond" w:cs="Arial"/>
          <w:smallCaps/>
          <w:sz w:val="28"/>
          <w:szCs w:val="28"/>
          <w:highlight w:val="yellow"/>
          <w:u w:val="single"/>
        </w:rPr>
        <w:t>XX</w:t>
      </w:r>
      <w:r>
        <w:rPr>
          <w:rFonts w:ascii="Garamond" w:eastAsia="Times New Roman" w:hAnsi="Garamond" w:cs="Arial"/>
          <w:smallCaps/>
          <w:sz w:val="28"/>
          <w:szCs w:val="28"/>
          <w:u w:val="single"/>
        </w:rPr>
        <w:t xml:space="preserve"> </w:t>
      </w:r>
    </w:p>
    <w:p w:rsidR="00D578A9" w:rsidRDefault="00D578A9" w:rsidP="00D578A9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D578A9" w:rsidRDefault="00D578A9" w:rsidP="00D578A9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D578A9" w:rsidRDefault="00D578A9" w:rsidP="00D578A9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>Je, soussigné(e) (nom et prénom de la personne habilitée) déclare que l’organisme que je représente (nom de l’organisme) :</w:t>
      </w:r>
    </w:p>
    <w:p w:rsidR="00D578A9" w:rsidRDefault="00D578A9" w:rsidP="00D578A9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D578A9" w:rsidRDefault="00D578A9" w:rsidP="00D578A9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Certifie </w:t>
      </w:r>
      <w:r>
        <w:rPr>
          <w:rFonts w:ascii="Garamond" w:eastAsia="Times New Roman" w:hAnsi="Garamond" w:cs="Arial"/>
          <w:bCs/>
          <w:sz w:val="24"/>
          <w:szCs w:val="24"/>
        </w:rPr>
        <w:t>l’exactitude des informations</w:t>
      </w:r>
      <w:r>
        <w:rPr>
          <w:rFonts w:ascii="Garamond" w:eastAsia="Times New Roman" w:hAnsi="Garamond" w:cs="Arial"/>
          <w:sz w:val="24"/>
          <w:szCs w:val="24"/>
        </w:rPr>
        <w:t xml:space="preserve"> contenues dans le présent for</w:t>
      </w:r>
      <w:bookmarkStart w:id="0" w:name="_GoBack"/>
      <w:bookmarkEnd w:id="0"/>
      <w:r>
        <w:rPr>
          <w:rFonts w:ascii="Garamond" w:eastAsia="Times New Roman" w:hAnsi="Garamond" w:cs="Arial"/>
          <w:sz w:val="24"/>
          <w:szCs w:val="24"/>
        </w:rPr>
        <w:t xml:space="preserve">mulaire de demande de concours et s’engage à fournir </w:t>
      </w:r>
      <w:r>
        <w:rPr>
          <w:rFonts w:ascii="Garamond" w:eastAsia="Times New Roman" w:hAnsi="Garamond" w:cs="Arial"/>
          <w:bCs/>
          <w:sz w:val="24"/>
          <w:szCs w:val="24"/>
        </w:rPr>
        <w:t>tous les renseignements ou documents jugés utiles</w:t>
      </w:r>
      <w:r>
        <w:rPr>
          <w:rFonts w:ascii="Garamond" w:eastAsia="Times New Roman" w:hAnsi="Garamond" w:cs="Arial"/>
          <w:sz w:val="24"/>
          <w:szCs w:val="24"/>
        </w:rPr>
        <w:t xml:space="preserve"> pour instruire la demande et suivre la réalisation du projet.</w:t>
      </w:r>
    </w:p>
    <w:p w:rsidR="00D578A9" w:rsidRDefault="00D578A9" w:rsidP="00D578A9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D578A9" w:rsidRDefault="00D578A9" w:rsidP="00D578A9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Pour les personnes physiques ou morales de droit privé, certifie être en situation régulière à l’égard de la réglementation en vigueur, </w:t>
      </w:r>
      <w:r>
        <w:rPr>
          <w:rFonts w:ascii="Garamond" w:eastAsia="Times New Roman" w:hAnsi="Garamond" w:cs="Arial"/>
          <w:bCs/>
          <w:sz w:val="24"/>
          <w:szCs w:val="24"/>
        </w:rPr>
        <w:t>notamment fiscale, sociale et environnementale</w:t>
      </w:r>
      <w:r>
        <w:rPr>
          <w:rFonts w:ascii="Garamond" w:eastAsia="Times New Roman" w:hAnsi="Garamond" w:cs="Arial"/>
          <w:sz w:val="24"/>
          <w:szCs w:val="24"/>
        </w:rPr>
        <w:t>.</w:t>
      </w:r>
    </w:p>
    <w:p w:rsidR="00D578A9" w:rsidRDefault="00D578A9" w:rsidP="00D578A9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D578A9" w:rsidRDefault="00D578A9" w:rsidP="00D578A9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>Approuve et s’engage à participer à la réalisation du présent projet (nom du projet) dans le cadre du programme de coopération territoriale européenne INTERREG Caraïbes en tant que partenaire à la réalisation du projet.</w:t>
      </w:r>
    </w:p>
    <w:p w:rsidR="00D578A9" w:rsidRDefault="00D578A9" w:rsidP="00D578A9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D578A9" w:rsidRDefault="00D578A9" w:rsidP="00D578A9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bCs/>
          <w:sz w:val="24"/>
          <w:szCs w:val="24"/>
        </w:rPr>
        <w:t>S’engage également, à réaliser une contrepartie financière et/ou à apporter une contribution en nature</w:t>
      </w:r>
      <w:r>
        <w:rPr>
          <w:rFonts w:ascii="Garamond" w:eastAsia="Times New Roman" w:hAnsi="Garamond" w:cs="Arial"/>
          <w:sz w:val="24"/>
          <w:szCs w:val="24"/>
        </w:rPr>
        <w:t xml:space="preserve"> à l’exécution du projet, pour la réalisation des actions sus mentionnées, laquelle contribution s’élève à </w:t>
      </w:r>
      <w:r>
        <w:rPr>
          <w:rFonts w:ascii="Garamond" w:eastAsia="Times New Roman" w:hAnsi="Garamond" w:cs="Arial"/>
          <w:sz w:val="24"/>
          <w:szCs w:val="24"/>
          <w:highlight w:val="yellow"/>
        </w:rPr>
        <w:t>(montant de l’apport de l’organisme)</w:t>
      </w:r>
      <w:r>
        <w:rPr>
          <w:rFonts w:ascii="Garamond" w:eastAsia="Times New Roman" w:hAnsi="Garamond" w:cs="Arial"/>
          <w:sz w:val="24"/>
          <w:szCs w:val="24"/>
        </w:rPr>
        <w:t xml:space="preserve"> Euros et/ou comporte </w:t>
      </w:r>
      <w:r>
        <w:rPr>
          <w:rFonts w:ascii="Garamond" w:eastAsia="Times New Roman" w:hAnsi="Garamond" w:cs="Arial"/>
          <w:sz w:val="24"/>
          <w:szCs w:val="24"/>
          <w:highlight w:val="yellow"/>
        </w:rPr>
        <w:t>(précisez la contribution en nature)</w:t>
      </w:r>
      <w:r>
        <w:rPr>
          <w:rFonts w:ascii="Garamond" w:eastAsia="Times New Roman" w:hAnsi="Garamond" w:cs="Arial"/>
          <w:sz w:val="24"/>
          <w:szCs w:val="24"/>
        </w:rPr>
        <w:t>.</w:t>
      </w:r>
    </w:p>
    <w:p w:rsidR="00D578A9" w:rsidRDefault="00D578A9" w:rsidP="00D578A9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D578A9" w:rsidRDefault="00D578A9" w:rsidP="00D578A9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Déclare avoir pris connaissance des conditions d’éligibilité et de la législation communautaire et </w:t>
      </w:r>
      <w:r>
        <w:rPr>
          <w:rFonts w:ascii="Garamond" w:eastAsia="Times New Roman" w:hAnsi="Garamond" w:cs="Arial"/>
          <w:bCs/>
          <w:sz w:val="24"/>
          <w:szCs w:val="24"/>
        </w:rPr>
        <w:t>respecter ces conditions lors de la réalisation du projet</w:t>
      </w:r>
      <w:r>
        <w:rPr>
          <w:rFonts w:ascii="Garamond" w:eastAsia="Times New Roman" w:hAnsi="Garamond" w:cs="Arial"/>
          <w:sz w:val="24"/>
          <w:szCs w:val="24"/>
        </w:rPr>
        <w:t>.</w:t>
      </w:r>
    </w:p>
    <w:p w:rsidR="00D578A9" w:rsidRDefault="00D578A9" w:rsidP="00D578A9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D578A9" w:rsidRDefault="00D578A9" w:rsidP="00D578A9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S’engage à réaliser </w:t>
      </w:r>
      <w:r>
        <w:rPr>
          <w:rFonts w:ascii="Garamond" w:eastAsia="Times New Roman" w:hAnsi="Garamond" w:cs="Arial"/>
          <w:bCs/>
          <w:sz w:val="24"/>
          <w:szCs w:val="24"/>
        </w:rPr>
        <w:t>l’opération (</w:t>
      </w:r>
      <w:r>
        <w:rPr>
          <w:rFonts w:ascii="Garamond" w:eastAsia="Times New Roman" w:hAnsi="Garamond" w:cs="Arial"/>
          <w:bCs/>
          <w:sz w:val="24"/>
          <w:szCs w:val="24"/>
          <w:highlight w:val="yellow"/>
        </w:rPr>
        <w:t>nom du projet</w:t>
      </w:r>
      <w:r>
        <w:rPr>
          <w:rFonts w:ascii="Garamond" w:eastAsia="Times New Roman" w:hAnsi="Garamond" w:cs="Arial"/>
          <w:bCs/>
          <w:sz w:val="24"/>
          <w:szCs w:val="24"/>
        </w:rPr>
        <w:t>)</w:t>
      </w:r>
      <w:r>
        <w:rPr>
          <w:rFonts w:ascii="Garamond" w:eastAsia="Times New Roman" w:hAnsi="Garamond" w:cs="Arial"/>
          <w:sz w:val="24"/>
          <w:szCs w:val="24"/>
        </w:rPr>
        <w:t xml:space="preserve"> </w:t>
      </w:r>
      <w:r>
        <w:rPr>
          <w:rFonts w:ascii="Garamond" w:eastAsia="Times New Roman" w:hAnsi="Garamond" w:cs="Arial"/>
          <w:bCs/>
          <w:sz w:val="24"/>
          <w:szCs w:val="24"/>
        </w:rPr>
        <w:t>conformément à la décision de subvention</w:t>
      </w:r>
      <w:r>
        <w:rPr>
          <w:rFonts w:ascii="Garamond" w:eastAsia="Times New Roman" w:hAnsi="Garamond" w:cs="Arial"/>
          <w:sz w:val="24"/>
          <w:szCs w:val="24"/>
        </w:rPr>
        <w:t>, si celle-ci est accordée.</w:t>
      </w:r>
    </w:p>
    <w:p w:rsidR="00D578A9" w:rsidRDefault="00D578A9" w:rsidP="00D578A9">
      <w:pPr>
        <w:ind w:left="720"/>
        <w:contextualSpacing/>
        <w:rPr>
          <w:rFonts w:ascii="Garamond" w:eastAsia="Times New Roman" w:hAnsi="Garamond" w:cs="Arial"/>
          <w:sz w:val="24"/>
          <w:szCs w:val="24"/>
        </w:rPr>
      </w:pPr>
    </w:p>
    <w:p w:rsidR="00D578A9" w:rsidRDefault="00D578A9" w:rsidP="00D578A9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>S’engage à effectuer des remontées de dépenses régulières en vue de respecter le calendrier prévisionnel de remontées de dépenses renseigné dans la décision de subvention, si celle-ci est accordée.</w:t>
      </w:r>
    </w:p>
    <w:p w:rsidR="00D578A9" w:rsidRDefault="00D578A9" w:rsidP="00D578A9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D578A9" w:rsidRDefault="00D578A9" w:rsidP="00D578A9">
      <w:pPr>
        <w:widowControl w:val="0"/>
        <w:suppressAutoHyphens/>
        <w:spacing w:before="120" w:after="120" w:line="240" w:lineRule="auto"/>
        <w:jc w:val="center"/>
        <w:rPr>
          <w:rFonts w:ascii="Garamond" w:eastAsia="Times New Roman" w:hAnsi="Garamond" w:cs="Times New Roman"/>
          <w:spacing w:val="-2"/>
          <w:sz w:val="24"/>
          <w:szCs w:val="28"/>
        </w:rPr>
      </w:pPr>
    </w:p>
    <w:p w:rsidR="00D578A9" w:rsidRDefault="00D578A9" w:rsidP="00D578A9">
      <w:pPr>
        <w:spacing w:after="0" w:line="240" w:lineRule="atLeast"/>
        <w:jc w:val="both"/>
        <w:rPr>
          <w:rFonts w:ascii="Garamond" w:eastAsia="Times New Roman" w:hAnsi="Garamond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335"/>
      </w:tblGrid>
      <w:tr w:rsidR="00D578A9" w:rsidTr="00D578A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8A9" w:rsidRDefault="00D578A9">
            <w:pPr>
              <w:spacing w:before="240" w:after="240" w:line="240" w:lineRule="atLeast"/>
              <w:rPr>
                <w:rFonts w:ascii="Garamond" w:eastAsia="Times New Roman" w:hAnsi="Garamond" w:cs="Times New Roman"/>
                <w:spacing w:val="-3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Nom :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A9" w:rsidRDefault="00D578A9">
            <w:pPr>
              <w:spacing w:before="240" w:after="240" w:line="240" w:lineRule="auto"/>
              <w:jc w:val="both"/>
              <w:rPr>
                <w:rFonts w:ascii="Garamond" w:eastAsia="Times New Roman" w:hAnsi="Garamond" w:cs="Times New Roman"/>
                <w:spacing w:val="-3"/>
                <w:sz w:val="24"/>
                <w:szCs w:val="24"/>
              </w:rPr>
            </w:pPr>
          </w:p>
        </w:tc>
      </w:tr>
      <w:tr w:rsidR="00D578A9" w:rsidTr="00D578A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8A9" w:rsidRDefault="00D578A9">
            <w:pPr>
              <w:spacing w:before="240" w:after="240" w:line="240" w:lineRule="atLeast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Organisation :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A9" w:rsidRDefault="00D578A9">
            <w:pPr>
              <w:spacing w:before="240" w:after="240" w:line="240" w:lineRule="auto"/>
              <w:jc w:val="both"/>
              <w:rPr>
                <w:rFonts w:ascii="Garamond" w:eastAsia="Times New Roman" w:hAnsi="Garamond" w:cs="Times New Roman"/>
                <w:spacing w:val="-3"/>
                <w:sz w:val="24"/>
                <w:szCs w:val="24"/>
              </w:rPr>
            </w:pPr>
          </w:p>
        </w:tc>
      </w:tr>
      <w:tr w:rsidR="00D578A9" w:rsidTr="00D578A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8A9" w:rsidRDefault="00D578A9">
            <w:pPr>
              <w:spacing w:before="240" w:after="240" w:line="240" w:lineRule="auto"/>
              <w:jc w:val="both"/>
              <w:rPr>
                <w:rFonts w:ascii="Garamond" w:eastAsia="Times New Roman" w:hAnsi="Garamond" w:cs="Times New Roman"/>
                <w:spacing w:val="-3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Fonction :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A9" w:rsidRDefault="00D578A9">
            <w:pPr>
              <w:spacing w:before="240" w:after="240" w:line="240" w:lineRule="auto"/>
              <w:jc w:val="both"/>
              <w:rPr>
                <w:rFonts w:ascii="Garamond" w:eastAsia="Times New Roman" w:hAnsi="Garamond" w:cs="Times New Roman"/>
                <w:spacing w:val="-3"/>
                <w:sz w:val="24"/>
                <w:szCs w:val="24"/>
              </w:rPr>
            </w:pPr>
          </w:p>
        </w:tc>
      </w:tr>
      <w:tr w:rsidR="00D578A9" w:rsidTr="00D578A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8A9" w:rsidRDefault="00D578A9">
            <w:pPr>
              <w:spacing w:before="240" w:after="240" w:line="240" w:lineRule="auto"/>
              <w:jc w:val="both"/>
              <w:rPr>
                <w:rFonts w:ascii="Garamond" w:eastAsia="Times New Roman" w:hAnsi="Garamond" w:cs="Times New Roman"/>
                <w:spacing w:val="-3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Signature :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A9" w:rsidRDefault="00D578A9">
            <w:pPr>
              <w:spacing w:before="240" w:after="240" w:line="240" w:lineRule="auto"/>
              <w:jc w:val="both"/>
              <w:rPr>
                <w:rFonts w:ascii="Garamond" w:eastAsia="Times New Roman" w:hAnsi="Garamond" w:cs="Times New Roman"/>
                <w:spacing w:val="-3"/>
                <w:sz w:val="24"/>
                <w:szCs w:val="24"/>
              </w:rPr>
            </w:pPr>
          </w:p>
        </w:tc>
      </w:tr>
      <w:tr w:rsidR="00D578A9" w:rsidTr="00D578A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8A9" w:rsidRDefault="00D578A9">
            <w:pPr>
              <w:spacing w:before="240" w:after="240" w:line="240" w:lineRule="auto"/>
              <w:jc w:val="both"/>
              <w:rPr>
                <w:rFonts w:ascii="Garamond" w:eastAsia="Times New Roman" w:hAnsi="Garamond" w:cs="Times New Roman"/>
                <w:spacing w:val="-3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Date et lieu :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A9" w:rsidRDefault="00D578A9">
            <w:pPr>
              <w:spacing w:before="240" w:after="240" w:line="240" w:lineRule="auto"/>
              <w:jc w:val="both"/>
              <w:rPr>
                <w:rFonts w:ascii="Garamond" w:eastAsia="Times New Roman" w:hAnsi="Garamond" w:cs="Times New Roman"/>
                <w:spacing w:val="-3"/>
                <w:sz w:val="24"/>
                <w:szCs w:val="24"/>
              </w:rPr>
            </w:pPr>
          </w:p>
        </w:tc>
      </w:tr>
    </w:tbl>
    <w:p w:rsidR="00D6001B" w:rsidRDefault="00D6001B"/>
    <w:sectPr w:rsidR="00D6001B" w:rsidSect="0006323B">
      <w:headerReference w:type="default" r:id="rId7"/>
      <w:pgSz w:w="11906" w:h="16838"/>
      <w:pgMar w:top="15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8A9" w:rsidRDefault="00D578A9" w:rsidP="00D578A9">
      <w:pPr>
        <w:spacing w:after="0" w:line="240" w:lineRule="auto"/>
      </w:pPr>
      <w:r>
        <w:separator/>
      </w:r>
    </w:p>
  </w:endnote>
  <w:endnote w:type="continuationSeparator" w:id="0">
    <w:p w:rsidR="00D578A9" w:rsidRDefault="00D578A9" w:rsidP="00D57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8A9" w:rsidRDefault="00D578A9" w:rsidP="00D578A9">
      <w:pPr>
        <w:spacing w:after="0" w:line="240" w:lineRule="auto"/>
      </w:pPr>
      <w:r>
        <w:separator/>
      </w:r>
    </w:p>
  </w:footnote>
  <w:footnote w:type="continuationSeparator" w:id="0">
    <w:p w:rsidR="00D578A9" w:rsidRDefault="00D578A9" w:rsidP="00D57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8A9" w:rsidRDefault="00D578A9" w:rsidP="00D578A9">
    <w:pPr>
      <w:pStyle w:val="En-tte"/>
      <w:jc w:val="right"/>
    </w:pPr>
    <w:r>
      <w:rPr>
        <w:noProof/>
      </w:rPr>
      <w:drawing>
        <wp:inline distT="0" distB="0" distL="0" distR="0" wp14:anchorId="1EF91C9B" wp14:editId="55CB2A7E">
          <wp:extent cx="1228695" cy="512445"/>
          <wp:effectExtent l="0" t="0" r="0" b="190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rreg_CARAIBES_F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9001" cy="5167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05084"/>
    <w:multiLevelType w:val="hybridMultilevel"/>
    <w:tmpl w:val="27EE1F34"/>
    <w:lvl w:ilvl="0" w:tplc="5314B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8A9"/>
    <w:rsid w:val="0006323B"/>
    <w:rsid w:val="00D578A9"/>
    <w:rsid w:val="00D6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C3825"/>
  <w15:chartTrackingRefBased/>
  <w15:docId w15:val="{7CC0209E-8609-4081-B8B8-9FFBB393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78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7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78A9"/>
  </w:style>
  <w:style w:type="paragraph" w:styleId="Pieddepage">
    <w:name w:val="footer"/>
    <w:basedOn w:val="Normal"/>
    <w:link w:val="PieddepageCar"/>
    <w:uiPriority w:val="99"/>
    <w:unhideWhenUsed/>
    <w:rsid w:val="00D57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7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7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GUADELOUPE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BECMONT</dc:creator>
  <cp:keywords/>
  <dc:description/>
  <cp:lastModifiedBy>Marion BECMONT</cp:lastModifiedBy>
  <cp:revision>2</cp:revision>
  <dcterms:created xsi:type="dcterms:W3CDTF">2021-09-07T12:55:00Z</dcterms:created>
  <dcterms:modified xsi:type="dcterms:W3CDTF">2021-09-07T12:57:00Z</dcterms:modified>
</cp:coreProperties>
</file>